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B14" w14:textId="77777777" w:rsidR="00BC6381" w:rsidRDefault="00BC6381" w:rsidP="00BC6381">
      <w:pPr>
        <w:pStyle w:val="Testonormale"/>
        <w:jc w:val="both"/>
      </w:pPr>
      <w:r>
        <w:t>ARCIDIOCESI DI TORINO - INFORMAZIONI PER LA STAMPA</w:t>
      </w:r>
    </w:p>
    <w:p w14:paraId="301E088F" w14:textId="77777777" w:rsidR="00BC6381" w:rsidRDefault="00BC6381" w:rsidP="00BC6381">
      <w:pPr>
        <w:pStyle w:val="Testonormale"/>
        <w:jc w:val="both"/>
      </w:pPr>
    </w:p>
    <w:p w14:paraId="0B3B1318" w14:textId="42BA9EDA" w:rsidR="00BC6381" w:rsidRPr="00BC6381" w:rsidRDefault="00BC6381" w:rsidP="00BC6381">
      <w:pPr>
        <w:pStyle w:val="Testonormale"/>
        <w:jc w:val="both"/>
        <w:rPr>
          <w:b/>
          <w:bCs/>
        </w:rPr>
      </w:pPr>
      <w:r w:rsidRPr="00BC6381">
        <w:rPr>
          <w:b/>
          <w:bCs/>
        </w:rPr>
        <w:t>FESTIVAL DELLA MISSIONE: "DISARMATI. VOLTI DELLA RESISTENZA"</w:t>
      </w:r>
    </w:p>
    <w:p w14:paraId="74583B95" w14:textId="77777777" w:rsidR="00BC6381" w:rsidRDefault="00BC6381" w:rsidP="00BC6381">
      <w:pPr>
        <w:pStyle w:val="Testonormale"/>
        <w:jc w:val="both"/>
      </w:pPr>
    </w:p>
    <w:p w14:paraId="77F2C859" w14:textId="77777777" w:rsidR="00BC6381" w:rsidRDefault="00BC6381" w:rsidP="00BC6381">
      <w:pPr>
        <w:pStyle w:val="Testonormale"/>
        <w:jc w:val="both"/>
      </w:pPr>
    </w:p>
    <w:p w14:paraId="37FCFD09" w14:textId="5001BA3E" w:rsidR="00BC6381" w:rsidRDefault="00BC6381" w:rsidP="00BC6381">
      <w:pPr>
        <w:pStyle w:val="Testonormale"/>
        <w:jc w:val="both"/>
      </w:pPr>
      <w:r>
        <w:t>Momento clou del Festival della Missione questo pomeriggio, in piazza Castello, con "</w:t>
      </w:r>
      <w:r w:rsidRPr="00BC6381">
        <w:rPr>
          <w:b/>
          <w:bCs/>
        </w:rPr>
        <w:t>Disarmati. Volti della resistenza</w:t>
      </w:r>
      <w:r>
        <w:t>”, evento con storie e volti che hanno scelto la nonviolenza come forma di resistenza. Un appuntamento che è stato anche una risposta concreta contro la “</w:t>
      </w:r>
      <w:r w:rsidRPr="00BC6381">
        <w:rPr>
          <w:b/>
          <w:bCs/>
        </w:rPr>
        <w:t>globalizzazione dell’indifferenza</w:t>
      </w:r>
      <w:r>
        <w:t xml:space="preserve">” e </w:t>
      </w:r>
      <w:r w:rsidRPr="00BC6381">
        <w:rPr>
          <w:b/>
          <w:bCs/>
        </w:rPr>
        <w:t>dell’“impotenza”,</w:t>
      </w:r>
      <w:r>
        <w:t xml:space="preserve"> come denunciato da papa Francesco e ripreso da papa Leone XIV, indicando nella cultura dell’incontro l’unico antidoto possibile.</w:t>
      </w:r>
    </w:p>
    <w:p w14:paraId="7F842219" w14:textId="69552C0C" w:rsidR="00BC6381" w:rsidRDefault="00BC6381" w:rsidP="00BC6381">
      <w:pPr>
        <w:pStyle w:val="Testonormale"/>
        <w:jc w:val="both"/>
      </w:pPr>
      <w:r>
        <w:t xml:space="preserve">A testimonianza della forza generatrice del dialogo, sono saliti sul palco </w:t>
      </w:r>
      <w:r w:rsidRPr="00BC6381">
        <w:rPr>
          <w:b/>
          <w:bCs/>
        </w:rPr>
        <w:t>Basel Adra</w:t>
      </w:r>
      <w:r>
        <w:t xml:space="preserve">, regista del documentario premio </w:t>
      </w:r>
      <w:r w:rsidRPr="00BC6381">
        <w:rPr>
          <w:i/>
          <w:iCs/>
        </w:rPr>
        <w:t xml:space="preserve">Oscar No </w:t>
      </w:r>
      <w:proofErr w:type="spellStart"/>
      <w:r w:rsidRPr="00BC6381">
        <w:rPr>
          <w:i/>
          <w:iCs/>
        </w:rPr>
        <w:t>Other</w:t>
      </w:r>
      <w:proofErr w:type="spellEnd"/>
      <w:r w:rsidRPr="00BC6381">
        <w:rPr>
          <w:i/>
          <w:iCs/>
        </w:rPr>
        <w:t xml:space="preserve"> Land</w:t>
      </w:r>
      <w:r>
        <w:t xml:space="preserve">, e </w:t>
      </w:r>
      <w:proofErr w:type="spellStart"/>
      <w:r w:rsidRPr="00BC6381">
        <w:rPr>
          <w:b/>
          <w:bCs/>
        </w:rPr>
        <w:t>Yonatan</w:t>
      </w:r>
      <w:proofErr w:type="spellEnd"/>
      <w:r w:rsidRPr="00BC6381">
        <w:rPr>
          <w:b/>
          <w:bCs/>
        </w:rPr>
        <w:t xml:space="preserve"> </w:t>
      </w:r>
      <w:proofErr w:type="spellStart"/>
      <w:r w:rsidRPr="00BC6381">
        <w:rPr>
          <w:b/>
          <w:bCs/>
        </w:rPr>
        <w:t>Zeigen</w:t>
      </w:r>
      <w:proofErr w:type="spellEnd"/>
      <w:r>
        <w:t xml:space="preserve">, attivista per la pace e figlio della pacifista </w:t>
      </w:r>
      <w:proofErr w:type="spellStart"/>
      <w:r>
        <w:t>israelo</w:t>
      </w:r>
      <w:proofErr w:type="spellEnd"/>
      <w:r>
        <w:t xml:space="preserve">-canadese Vivian Silver, uccisa nell’attacco del 7 ottobre. Accanto a loro, </w:t>
      </w:r>
      <w:r w:rsidRPr="00BC6381">
        <w:rPr>
          <w:b/>
          <w:bCs/>
        </w:rPr>
        <w:t xml:space="preserve">Mohammad </w:t>
      </w:r>
      <w:proofErr w:type="spellStart"/>
      <w:r w:rsidRPr="00BC6381">
        <w:rPr>
          <w:b/>
          <w:bCs/>
        </w:rPr>
        <w:t>Huraini</w:t>
      </w:r>
      <w:proofErr w:type="spellEnd"/>
      <w:r>
        <w:t xml:space="preserve">, attivista palestinese, giornalista indipendente e difensore dei diritti umani originario di </w:t>
      </w:r>
      <w:proofErr w:type="spellStart"/>
      <w:r>
        <w:t>Masafer</w:t>
      </w:r>
      <w:proofErr w:type="spellEnd"/>
      <w:r>
        <w:t xml:space="preserve"> </w:t>
      </w:r>
      <w:proofErr w:type="spellStart"/>
      <w:r>
        <w:t>Yatta</w:t>
      </w:r>
      <w:proofErr w:type="spellEnd"/>
      <w:r>
        <w:t>.</w:t>
      </w:r>
    </w:p>
    <w:p w14:paraId="0B1D2580" w14:textId="77777777" w:rsidR="00BC6381" w:rsidRDefault="00BC6381" w:rsidP="00BC6381">
      <w:pPr>
        <w:pStyle w:val="Testonormale"/>
        <w:jc w:val="both"/>
      </w:pPr>
    </w:p>
    <w:p w14:paraId="78346242" w14:textId="31B49022" w:rsidR="00BC6381" w:rsidRDefault="00BC6381" w:rsidP="00BC6381">
      <w:pPr>
        <w:pStyle w:val="Testonormale"/>
        <w:jc w:val="both"/>
      </w:pPr>
      <w:r>
        <w:t xml:space="preserve">"Speriamo che il cessate il fuoco a Gaza duri per sempre - l'auspicio di </w:t>
      </w:r>
      <w:r w:rsidRPr="00BC6381">
        <w:rPr>
          <w:b/>
          <w:bCs/>
        </w:rPr>
        <w:t>Basel Adra</w:t>
      </w:r>
      <w:r>
        <w:t xml:space="preserve">. Tutti - ha aggiunto il regista di </w:t>
      </w:r>
      <w:r w:rsidRPr="00BC6381">
        <w:rPr>
          <w:i/>
          <w:iCs/>
        </w:rPr>
        <w:t xml:space="preserve">No </w:t>
      </w:r>
      <w:proofErr w:type="spellStart"/>
      <w:r w:rsidRPr="00BC6381">
        <w:rPr>
          <w:i/>
          <w:iCs/>
        </w:rPr>
        <w:t>Other</w:t>
      </w:r>
      <w:proofErr w:type="spellEnd"/>
      <w:r w:rsidRPr="00BC6381">
        <w:rPr>
          <w:i/>
          <w:iCs/>
        </w:rPr>
        <w:t xml:space="preserve"> Land</w:t>
      </w:r>
      <w:r>
        <w:t xml:space="preserve"> </w:t>
      </w:r>
      <w:r>
        <w:t>-</w:t>
      </w:r>
      <w:r>
        <w:t xml:space="preserve"> </w:t>
      </w:r>
      <w:r>
        <w:t>ormai sono esausti nel vedere ciò che la popolazione sta subendo. E immaginate cosa significhi viverlo: chi è sopravvissuto a questa tragedia è stremato, costretto a ricominciare da zero — a ricostruire la propria vita, le case, le scuole, le università, gli ospedali, le strade, i negozi, i campi agricoli. Tutti hanno perso il lavoro e il reddito. È una catastrofe immensa. La ricostruzione richiederà decenni e la nostra causa deve essere affrontata alla radice: i palestinesi, ovunque si trovino, devono avere il diritto di tornare nella loro terra. Solo così potremo avere la nostra autodeterminazione e la possibilità di un futuro".</w:t>
      </w:r>
    </w:p>
    <w:p w14:paraId="0CAA781D" w14:textId="77777777" w:rsidR="00BC6381" w:rsidRDefault="00BC6381" w:rsidP="00BC6381">
      <w:pPr>
        <w:pStyle w:val="Testonormale"/>
        <w:jc w:val="both"/>
      </w:pPr>
    </w:p>
    <w:p w14:paraId="02CEA703" w14:textId="5CA065BE" w:rsidR="00BC6381" w:rsidRDefault="00BC6381" w:rsidP="00BC6381">
      <w:pPr>
        <w:pStyle w:val="Testonormale"/>
        <w:jc w:val="both"/>
      </w:pPr>
      <w:r>
        <w:t xml:space="preserve">Sul piano di pace </w:t>
      </w:r>
      <w:proofErr w:type="spellStart"/>
      <w:r w:rsidRPr="00BC6381">
        <w:rPr>
          <w:b/>
          <w:bCs/>
        </w:rPr>
        <w:t>Yonatan</w:t>
      </w:r>
      <w:proofErr w:type="spellEnd"/>
      <w:r w:rsidRPr="00BC6381">
        <w:rPr>
          <w:b/>
          <w:bCs/>
        </w:rPr>
        <w:t xml:space="preserve"> </w:t>
      </w:r>
      <w:proofErr w:type="spellStart"/>
      <w:r w:rsidRPr="00BC6381">
        <w:rPr>
          <w:b/>
          <w:bCs/>
        </w:rPr>
        <w:t>Zeigen</w:t>
      </w:r>
      <w:proofErr w:type="spellEnd"/>
      <w:r>
        <w:t xml:space="preserve"> ha detto di vederlo "diviso in due fasi. La prima dovrebbe fermare il massacro a Gaza e portare al rilascio degli ostaggi e dei prigionieri palestinesi e ciò accadrà". Qualche dubbio invece sulla seconda parte del piano, giudicata da </w:t>
      </w:r>
      <w:proofErr w:type="spellStart"/>
      <w:r>
        <w:t>Zeigen</w:t>
      </w:r>
      <w:proofErr w:type="spellEnd"/>
      <w:r>
        <w:t xml:space="preserve"> "molto vaga e con il rischio di diventare un “piano da 6 ottobre. Perché non parla davvero del futuro in modo concreto. Penso che il 7 ottobre e tutto ciò che è accaduto da allora a Gaza avrebbero dovuto portare a un profondo cambiamento di mentalità".</w:t>
      </w:r>
    </w:p>
    <w:p w14:paraId="4CE9D397" w14:textId="77777777" w:rsidR="00BC6381" w:rsidRDefault="00BC6381" w:rsidP="00BC6381">
      <w:pPr>
        <w:pStyle w:val="Testonormale"/>
        <w:jc w:val="both"/>
      </w:pPr>
    </w:p>
    <w:p w14:paraId="416715DC" w14:textId="1A36465E" w:rsidR="00BC6381" w:rsidRDefault="00BC6381" w:rsidP="00BC6381">
      <w:pPr>
        <w:pStyle w:val="Testonormale"/>
        <w:jc w:val="both"/>
      </w:pPr>
      <w:r>
        <w:t xml:space="preserve">Intervistati dal giornalista Roberto Zichittella, hanno parlato </w:t>
      </w:r>
      <w:r w:rsidRPr="00BC6381">
        <w:rPr>
          <w:b/>
          <w:bCs/>
        </w:rPr>
        <w:t>Kim Aris</w:t>
      </w:r>
      <w:r>
        <w:t xml:space="preserve">, figlio della leader birmana Aung San Suu </w:t>
      </w:r>
      <w:proofErr w:type="gramStart"/>
      <w:r>
        <w:t>Kyi;</w:t>
      </w:r>
      <w:proofErr w:type="gramEnd"/>
      <w:r>
        <w:t xml:space="preserve"> e </w:t>
      </w:r>
      <w:proofErr w:type="spellStart"/>
      <w:r w:rsidRPr="00BC6381">
        <w:rPr>
          <w:b/>
          <w:bCs/>
        </w:rPr>
        <w:t>Taghi</w:t>
      </w:r>
      <w:proofErr w:type="spellEnd"/>
      <w:r w:rsidRPr="00BC6381">
        <w:rPr>
          <w:b/>
          <w:bCs/>
        </w:rPr>
        <w:t xml:space="preserve"> </w:t>
      </w:r>
      <w:proofErr w:type="spellStart"/>
      <w:r w:rsidRPr="00BC6381">
        <w:rPr>
          <w:b/>
          <w:bCs/>
        </w:rPr>
        <w:t>Rahmani</w:t>
      </w:r>
      <w:proofErr w:type="spellEnd"/>
      <w:r>
        <w:t xml:space="preserve">, marito dell’attivista iraniana </w:t>
      </w:r>
      <w:proofErr w:type="spellStart"/>
      <w:r>
        <w:t>Narges</w:t>
      </w:r>
      <w:proofErr w:type="spellEnd"/>
      <w:r>
        <w:t xml:space="preserve"> Mohammadi, entrambe Premi Nobel per la Pace oggi private della libertà.</w:t>
      </w:r>
    </w:p>
    <w:p w14:paraId="2ABE66C6" w14:textId="77777777" w:rsidR="00BC6381" w:rsidRDefault="00BC6381" w:rsidP="00BC6381">
      <w:pPr>
        <w:pStyle w:val="Testonormale"/>
        <w:jc w:val="both"/>
      </w:pPr>
    </w:p>
    <w:p w14:paraId="65798934" w14:textId="4EE6BC73" w:rsidR="00BC6381" w:rsidRDefault="00BC6381" w:rsidP="00BC6381">
      <w:pPr>
        <w:pStyle w:val="Testonormale"/>
        <w:jc w:val="both"/>
      </w:pPr>
      <w:r>
        <w:t xml:space="preserve">"Dopo il terremoto crediamo che la prigione in cui mia madre era detenuta sia stata così gravemente danneggiata da rendere necessario il suo trasferimento", ha ricordato </w:t>
      </w:r>
      <w:r w:rsidRPr="00BC6381">
        <w:rPr>
          <w:b/>
          <w:bCs/>
        </w:rPr>
        <w:t>Kim Aris</w:t>
      </w:r>
      <w:r>
        <w:t>, figlio di Aung San Suu Kyi. "Per quanto ne sappiamo, le sue condizioni di salute stanno peggiorando. Ha ottant’anni e continua a essere tenuta in condizioni terribili. Nel Paese - ha aggiunto - i militari stanno uccidendo indiscriminatamente civili innocenti — buddisti, musulmani, cristiani, donne e bambini. Non fa alcuna differenza per loro: bombardano, distruggono chiese e monasteri, cancellano intere comunità. Ma il regime è sempre più debole e controlla meno del 50% del territorio, i giovani che hanno assaggiato la libertà prima del colpo di stato non vogliono smettere di lottare. Ogni anno ci sono disastri naturali che aggravano la situazione del popolo e i militari usano questi disastri per prolungare il loro dominio. Se non combattiamo tutti insieme - ha evidenziato Kim Aris - ci sveglieremo un giorno con i regimi totalitari a casa nostra".</w:t>
      </w:r>
    </w:p>
    <w:p w14:paraId="0291707A" w14:textId="77777777" w:rsidR="00BC6381" w:rsidRDefault="00BC6381" w:rsidP="00BC6381">
      <w:pPr>
        <w:pStyle w:val="Testonormale"/>
        <w:jc w:val="both"/>
      </w:pPr>
    </w:p>
    <w:p w14:paraId="2094B0F8" w14:textId="721BDCB8" w:rsidR="00BC6381" w:rsidRDefault="00BC6381" w:rsidP="00BC6381">
      <w:pPr>
        <w:pStyle w:val="Testonormale"/>
        <w:jc w:val="both"/>
      </w:pPr>
      <w:r>
        <w:t>"</w:t>
      </w:r>
      <w:proofErr w:type="spellStart"/>
      <w:r>
        <w:t>Narges</w:t>
      </w:r>
      <w:proofErr w:type="spellEnd"/>
      <w:r>
        <w:t xml:space="preserve"> attualmente è fuori dal carcere con un permesso per motivi di salute. È osteggiata dagli agenti del regime iraniano, che la maltrattano, ma lei non si ferma: per lei il rispetto dei diritti umani è la cosa più importante e continua a impegnarsi per realizzarlo - ha detto </w:t>
      </w:r>
      <w:proofErr w:type="spellStart"/>
      <w:r w:rsidRPr="00BC6381">
        <w:rPr>
          <w:b/>
          <w:bCs/>
        </w:rPr>
        <w:t>Taghi</w:t>
      </w:r>
      <w:proofErr w:type="spellEnd"/>
      <w:r w:rsidRPr="00BC6381">
        <w:rPr>
          <w:b/>
          <w:bCs/>
        </w:rPr>
        <w:t xml:space="preserve"> </w:t>
      </w:r>
      <w:proofErr w:type="spellStart"/>
      <w:r w:rsidRPr="00BC6381">
        <w:rPr>
          <w:b/>
          <w:bCs/>
        </w:rPr>
        <w:t>Rahmani</w:t>
      </w:r>
      <w:proofErr w:type="spellEnd"/>
      <w:r>
        <w:t xml:space="preserve">. Il movimento </w:t>
      </w:r>
      <w:r w:rsidRPr="00BC6381">
        <w:rPr>
          <w:i/>
          <w:iCs/>
        </w:rPr>
        <w:t xml:space="preserve">Donna, Vita, Libertà </w:t>
      </w:r>
      <w:r>
        <w:t>ha dato nuova linfa al popolo iraniano, spingendolo a lottare ancora di più. Il regime iraniano è stato costretto a fare dei passi indietro, ad esempio riguardo al codice di abbigliamento e all’obbligo del velo. La Repubblica Islamica, oggi, è molto debole e incompetente: non riesce a soddisfare nessuno dei bisogni del popolo, in particolare sul fronte economico".</w:t>
      </w:r>
    </w:p>
    <w:p w14:paraId="0355D9DD" w14:textId="77777777" w:rsidR="00BC6381" w:rsidRDefault="00BC6381" w:rsidP="00BC6381">
      <w:pPr>
        <w:pStyle w:val="Testonormale"/>
        <w:jc w:val="both"/>
      </w:pPr>
    </w:p>
    <w:p w14:paraId="0F93AD82" w14:textId="77777777" w:rsidR="00BC6381" w:rsidRDefault="00BC6381" w:rsidP="00BC6381">
      <w:pPr>
        <w:pStyle w:val="Testonormale"/>
        <w:jc w:val="both"/>
      </w:pPr>
      <w:r>
        <w:lastRenderedPageBreak/>
        <w:t xml:space="preserve">Sul palco del Festival della Missione allestito in piazza Castello sono saliti anche suor </w:t>
      </w:r>
      <w:proofErr w:type="spellStart"/>
      <w:r>
        <w:t>Azezet</w:t>
      </w:r>
      <w:proofErr w:type="spellEnd"/>
      <w:r>
        <w:t xml:space="preserve"> </w:t>
      </w:r>
      <w:proofErr w:type="spellStart"/>
      <w:r>
        <w:t>Habtezghi</w:t>
      </w:r>
      <w:proofErr w:type="spellEnd"/>
      <w:r>
        <w:t xml:space="preserve"> </w:t>
      </w:r>
      <w:proofErr w:type="spellStart"/>
      <w:r>
        <w:t>Kidane</w:t>
      </w:r>
      <w:proofErr w:type="spellEnd"/>
      <w:r>
        <w:t xml:space="preserve">, missionaria comboniana da anni accanto alle vittime della tratta di esseri umani, don Mattia Ferrari, cappellano di bordo di Mediterranea </w:t>
      </w:r>
      <w:proofErr w:type="spellStart"/>
      <w:r>
        <w:t>Saving</w:t>
      </w:r>
      <w:proofErr w:type="spellEnd"/>
      <w:r>
        <w:t xml:space="preserve"> </w:t>
      </w:r>
      <w:proofErr w:type="spellStart"/>
      <w:r>
        <w:t>Humans</w:t>
      </w:r>
      <w:proofErr w:type="spellEnd"/>
      <w:r>
        <w:t xml:space="preserve"> e don Luigi Ciotti, voce libera e instancabile contro le mafie.</w:t>
      </w:r>
    </w:p>
    <w:p w14:paraId="2F740CE0" w14:textId="77777777" w:rsidR="00BC6381" w:rsidRDefault="00BC6381" w:rsidP="00BC6381">
      <w:pPr>
        <w:pStyle w:val="Testonormale"/>
        <w:jc w:val="both"/>
      </w:pPr>
    </w:p>
    <w:p w14:paraId="121EAD24" w14:textId="47B9916B" w:rsidR="00BC6381" w:rsidRPr="00BC6381" w:rsidRDefault="00BC6381" w:rsidP="00BC6381">
      <w:pPr>
        <w:pStyle w:val="Testonormale"/>
        <w:jc w:val="both"/>
        <w:rPr>
          <w:b/>
          <w:bCs/>
        </w:rPr>
      </w:pPr>
      <w:r w:rsidRPr="00BC6381">
        <w:rPr>
          <w:b/>
          <w:bCs/>
        </w:rPr>
        <w:t>Musica per la pace</w:t>
      </w:r>
    </w:p>
    <w:p w14:paraId="3DE507A8" w14:textId="77777777" w:rsidR="00BC6381" w:rsidRDefault="00BC6381" w:rsidP="00BC6381">
      <w:pPr>
        <w:pStyle w:val="Testonormale"/>
        <w:jc w:val="both"/>
      </w:pPr>
      <w:r>
        <w:t xml:space="preserve">Ad accompagnare gli interventi, l’energia e la voce di Chris </w:t>
      </w:r>
      <w:proofErr w:type="spellStart"/>
      <w:r>
        <w:t>Obehi</w:t>
      </w:r>
      <w:proofErr w:type="spellEnd"/>
      <w:r>
        <w:t xml:space="preserve">. fuggito dal suo Paese a causa delle persecuzioni religiose perpetrate da Boko Haram. Nel gennaio 2020 vince il XIX Premio Rosa Balistreri e Alberto Favara e nel 2024 si è esibito all’Arena di Pace. Poi la musica del gruppo iraniano Hello Baba, che fonde musica sufi, melodie folk, improvvisazione e stili fusion moderni per creare performance dal vivo multistrato. E ancora il Free Voices Gospel </w:t>
      </w:r>
      <w:proofErr w:type="spellStart"/>
      <w:r>
        <w:t>Choir</w:t>
      </w:r>
      <w:proofErr w:type="spellEnd"/>
      <w:r>
        <w:t>, una formazione di 80 coristi, ballerini e musicisti che interpretano il gospel come un canto di libertà e speranza, erede degli spiritual afroamericani e capace di parlare ancora oggi a tutte le “piccole schiavitù” dell’animo umano.</w:t>
      </w:r>
    </w:p>
    <w:p w14:paraId="1663A01C" w14:textId="77777777" w:rsidR="00BC6381" w:rsidRDefault="00BC6381" w:rsidP="00BC6381">
      <w:pPr>
        <w:pStyle w:val="Testonormale"/>
        <w:jc w:val="both"/>
      </w:pPr>
    </w:p>
    <w:p w14:paraId="0702111E" w14:textId="77777777" w:rsidR="00BC6381" w:rsidRDefault="00BC6381" w:rsidP="00BC6381">
      <w:pPr>
        <w:pStyle w:val="Testonormale"/>
        <w:jc w:val="both"/>
      </w:pPr>
      <w:r>
        <w:t>Il Festival della Missione è realizzato in partnership con il Festival dell’Accoglienza (16 settembre - 31 ottobre)</w:t>
      </w:r>
    </w:p>
    <w:p w14:paraId="43D3BD51" w14:textId="0032B3BD" w:rsidR="00DA12EA" w:rsidRPr="00BC6381" w:rsidRDefault="00DA12EA" w:rsidP="00BC6381">
      <w:pPr>
        <w:jc w:val="both"/>
      </w:pPr>
    </w:p>
    <w:sectPr w:rsidR="00DA12EA" w:rsidRPr="00BC6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1D"/>
    <w:rsid w:val="003B2D74"/>
    <w:rsid w:val="0079019A"/>
    <w:rsid w:val="00BC6381"/>
    <w:rsid w:val="00C250A4"/>
    <w:rsid w:val="00CD091D"/>
    <w:rsid w:val="00D14A40"/>
    <w:rsid w:val="00DA12EA"/>
    <w:rsid w:val="00E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08B6"/>
  <w15:chartTrackingRefBased/>
  <w15:docId w15:val="{52B645DC-120D-49ED-AEC2-7AC35DA6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D0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0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0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0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0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0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0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0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0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0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0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0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09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09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09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09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09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09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0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0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0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0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0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09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09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09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0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09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091D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091D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D091D"/>
    <w:rPr>
      <w:rFonts w:ascii="Calibri" w:eastAsia="Times New Roman" w:hAnsi="Calibri"/>
      <w:sz w:val="22"/>
      <w:szCs w:val="21"/>
    </w:rPr>
  </w:style>
  <w:style w:type="character" w:styleId="Collegamentoipertestuale">
    <w:name w:val="Hyperlink"/>
    <w:basedOn w:val="Carpredefinitoparagrafo"/>
    <w:uiPriority w:val="99"/>
    <w:semiHidden/>
    <w:unhideWhenUsed/>
    <w:rsid w:val="00790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Amati</dc:creator>
  <cp:keywords/>
  <dc:description/>
  <cp:lastModifiedBy>Ilaria Amati</cp:lastModifiedBy>
  <cp:revision>1</cp:revision>
  <dcterms:created xsi:type="dcterms:W3CDTF">2025-10-13T10:02:00Z</dcterms:created>
  <dcterms:modified xsi:type="dcterms:W3CDTF">2025-10-13T11:34:00Z</dcterms:modified>
</cp:coreProperties>
</file>